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62" w:rsidRPr="00BD639C" w:rsidRDefault="006239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3962">
        <w:rPr>
          <w:rFonts w:ascii="HG丸ｺﾞｼｯｸM-PRO" w:eastAsia="HG丸ｺﾞｼｯｸM-PRO" w:hAnsi="HG丸ｺﾞｼｯｸM-PRO" w:hint="eastAsia"/>
          <w:sz w:val="22"/>
        </w:rPr>
        <w:t xml:space="preserve">江南厚生病院　地域医療連携センター宛　　</w:t>
      </w:r>
      <w:r w:rsidRP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FAX：０５８７－５１－３３４３</w:t>
      </w:r>
    </w:p>
    <w:p w:rsidR="00623962" w:rsidRPr="00E660FE" w:rsidRDefault="00E03599" w:rsidP="00E660F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03599">
        <w:rPr>
          <w:rFonts w:ascii="HG丸ｺﾞｼｯｸM-PRO" w:eastAsia="HG丸ｺﾞｼｯｸM-PRO" w:hAnsi="HG丸ｺﾞｼｯｸM-PRO" w:hint="eastAsia"/>
          <w:b/>
          <w:sz w:val="40"/>
          <w:szCs w:val="40"/>
        </w:rPr>
        <w:t>乳</w:t>
      </w:r>
      <w:r w:rsidR="00623962" w:rsidRPr="00E03599">
        <w:rPr>
          <w:rFonts w:ascii="HG丸ｺﾞｼｯｸM-PRO" w:eastAsia="HG丸ｺﾞｼｯｸM-PRO" w:hAnsi="HG丸ｺﾞｼｯｸM-PRO" w:hint="eastAsia"/>
          <w:b/>
          <w:sz w:val="40"/>
          <w:szCs w:val="40"/>
        </w:rPr>
        <w:t>がん</w:t>
      </w:r>
      <w:r w:rsidR="00623962"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地域連携パス</w:t>
      </w:r>
      <w:r w:rsid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23962"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受診時情報提供</w:t>
      </w:r>
      <w:r w:rsid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1C480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（診療情報</w:t>
      </w:r>
      <w:r w:rsidR="000F2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提供書）</w:t>
      </w:r>
    </w:p>
    <w:p w:rsidR="00BD639C" w:rsidRDefault="00BD639C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623962" w:rsidRPr="00BD639C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連携</w:t>
      </w:r>
      <w:r w:rsidR="00623962" w:rsidRP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施設名：</w:t>
      </w:r>
      <w:r w:rsid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23962" w:rsidRPr="00E67030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診察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623962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E67030" w:rsidTr="00E67030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患者名</w:t>
            </w:r>
          </w:p>
        </w:tc>
        <w:tc>
          <w:tcPr>
            <w:tcW w:w="345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4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S・H　　　</w:t>
            </w:r>
          </w:p>
          <w:p w:rsidR="00E67030" w:rsidRDefault="00E67030" w:rsidP="00E67030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E67030" w:rsidTr="00E67030">
        <w:trPr>
          <w:trHeight w:val="622"/>
        </w:trPr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パスの種類</w:t>
            </w:r>
          </w:p>
        </w:tc>
        <w:tc>
          <w:tcPr>
            <w:tcW w:w="8323" w:type="dxa"/>
            <w:gridSpan w:val="3"/>
          </w:tcPr>
          <w:p w:rsidR="00E67030" w:rsidRPr="00E67030" w:rsidRDefault="00E035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乳がん　</w:t>
            </w:r>
          </w:p>
        </w:tc>
      </w:tr>
      <w:tr w:rsidR="00E67030" w:rsidTr="0007459F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診察状況</w:t>
            </w:r>
          </w:p>
        </w:tc>
        <w:tc>
          <w:tcPr>
            <w:tcW w:w="8323" w:type="dxa"/>
            <w:gridSpan w:val="3"/>
          </w:tcPr>
          <w:p w:rsidR="00E03599" w:rsidRPr="000F75F8" w:rsidRDefault="00BE1E48" w:rsidP="00E0359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副作用</w:t>
            </w:r>
            <w:r w:rsidR="00E03599" w:rsidRPr="000F75F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（ホルモン剤使用者のみ）</w:t>
            </w:r>
          </w:p>
          <w:p w:rsidR="00E03599" w:rsidRDefault="00E03599" w:rsidP="00E03599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□ほてり　　□不正出血　　□関節痛　　□</w:t>
            </w:r>
            <w:r w:rsidR="00BE1E48">
              <w:rPr>
                <w:rFonts w:ascii="Segoe UI Symbol" w:eastAsia="HG丸ｺﾞｼｯｸM-PRO" w:hAnsi="Segoe UI Symbol" w:cs="Segoe UI Symbol"/>
                <w:sz w:val="22"/>
              </w:rPr>
              <w:t>その他（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　　　　　　　　　　）</w:t>
            </w:r>
          </w:p>
          <w:p w:rsidR="00BE1E48" w:rsidRPr="00BE1E48" w:rsidRDefault="00BE1E48" w:rsidP="00E03599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なし</w:t>
            </w:r>
          </w:p>
          <w:p w:rsidR="00E03599" w:rsidRPr="00BE1E48" w:rsidRDefault="00BE1E48" w:rsidP="00E03599">
            <w:pPr>
              <w:rPr>
                <w:rFonts w:ascii="Segoe UI Symbol" w:eastAsia="HG丸ｺﾞｼｯｸM-PRO" w:hAnsi="Segoe UI Symbol" w:cs="Segoe UI Symbol"/>
                <w:b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</w:rPr>
              <w:t>身体</w:t>
            </w:r>
            <w:r>
              <w:rPr>
                <w:rFonts w:ascii="Segoe UI Symbol" w:eastAsia="HG丸ｺﾞｼｯｸM-PRO" w:hAnsi="Segoe UI Symbol" w:cs="Segoe UI Symbol"/>
                <w:b/>
                <w:sz w:val="22"/>
              </w:rPr>
              <w:t>症状</w:t>
            </w:r>
          </w:p>
          <w:p w:rsidR="00E67030" w:rsidRDefault="00E03599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□鎖骨上窩リンパ節腫大　　□腋窩リンパ節腫大　　□患肢リンパ浮腫</w:t>
            </w:r>
          </w:p>
          <w:p w:rsidR="00BE1E48" w:rsidRDefault="00BE1E48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その他（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　　　　　　　　　　）</w:t>
            </w:r>
          </w:p>
          <w:p w:rsidR="00BE1E48" w:rsidRPr="00E03599" w:rsidRDefault="00BE1E48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なし</w:t>
            </w:r>
          </w:p>
        </w:tc>
      </w:tr>
      <w:tr w:rsidR="00E03599" w:rsidTr="0007459F">
        <w:tc>
          <w:tcPr>
            <w:tcW w:w="1413" w:type="dxa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検査の実施</w:t>
            </w:r>
          </w:p>
        </w:tc>
        <w:tc>
          <w:tcPr>
            <w:tcW w:w="8323" w:type="dxa"/>
            <w:gridSpan w:val="3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必　須　　　□血液検査　　</w:t>
            </w:r>
          </w:p>
          <w:p w:rsidR="00E03599" w:rsidRDefault="003E4734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連携医判断　□乳腺超音波検査　</w:t>
            </w:r>
            <w:r w:rsidR="00E03599">
              <w:rPr>
                <w:rFonts w:ascii="HG丸ｺﾞｼｯｸM-PRO" w:eastAsia="HG丸ｺﾞｼｯｸM-PRO" w:hAnsi="HG丸ｺﾞｼｯｸM-PRO" w:hint="eastAsia"/>
                <w:sz w:val="22"/>
              </w:rPr>
              <w:t>□マンモグラフィ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）</w:t>
            </w:r>
          </w:p>
        </w:tc>
      </w:tr>
      <w:tr w:rsidR="00E03599" w:rsidTr="00B05393">
        <w:tc>
          <w:tcPr>
            <w:tcW w:w="1413" w:type="dxa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323" w:type="dxa"/>
            <w:gridSpan w:val="3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患者さんが来院されました。診察状況は以下の通りです。</w:t>
            </w: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よろしくお願いいたします。</w:t>
            </w:r>
          </w:p>
          <w:p w:rsidR="00E03599" w:rsidRPr="00E67030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□特に変化なし</w:t>
            </w: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□相談事項・情報提供</w:t>
            </w: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Default="004E5087" w:rsidP="00E0359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09A0" w:rsidRDefault="00DC09A0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23962" w:rsidRPr="00623962" w:rsidRDefault="00623962">
      <w:pPr>
        <w:rPr>
          <w:rFonts w:ascii="HG丸ｺﾞｼｯｸM-PRO" w:eastAsia="HG丸ｺﾞｼｯｸM-PRO" w:hAnsi="HG丸ｺﾞｼｯｸM-PRO"/>
          <w:sz w:val="22"/>
        </w:rPr>
      </w:pPr>
    </w:p>
    <w:sectPr w:rsidR="00623962" w:rsidRPr="00623962" w:rsidSect="006239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E" w:rsidRDefault="006E440E" w:rsidP="00BD639C">
      <w:r>
        <w:separator/>
      </w:r>
    </w:p>
  </w:endnote>
  <w:endnote w:type="continuationSeparator" w:id="0">
    <w:p w:rsidR="006E440E" w:rsidRDefault="006E440E" w:rsidP="00B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E" w:rsidRDefault="006E440E" w:rsidP="00BD639C">
      <w:r>
        <w:separator/>
      </w:r>
    </w:p>
  </w:footnote>
  <w:footnote w:type="continuationSeparator" w:id="0">
    <w:p w:rsidR="006E440E" w:rsidRDefault="006E440E" w:rsidP="00BD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9C" w:rsidRPr="00BD639C" w:rsidRDefault="00E67030" w:rsidP="00BD639C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江南厚生病院　がん地域連携パス：連携施設</w:t>
    </w:r>
    <w:r w:rsidR="00BD639C" w:rsidRPr="00BD639C">
      <w:rPr>
        <w:rFonts w:ascii="HG丸ｺﾞｼｯｸM-PRO" w:eastAsia="HG丸ｺﾞｼｯｸM-PRO" w:hAnsi="HG丸ｺﾞｼｯｸM-PRO" w:hint="eastAsia"/>
      </w:rPr>
      <w:t xml:space="preserve">　受診時情報提供書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2"/>
    <w:rsid w:val="0001121D"/>
    <w:rsid w:val="000F2C57"/>
    <w:rsid w:val="001C480A"/>
    <w:rsid w:val="003365AC"/>
    <w:rsid w:val="003E4734"/>
    <w:rsid w:val="004D36BC"/>
    <w:rsid w:val="004E5087"/>
    <w:rsid w:val="00623962"/>
    <w:rsid w:val="0067423F"/>
    <w:rsid w:val="006E440E"/>
    <w:rsid w:val="00BD639C"/>
    <w:rsid w:val="00BE1E48"/>
    <w:rsid w:val="00C87390"/>
    <w:rsid w:val="00C94B48"/>
    <w:rsid w:val="00D1014D"/>
    <w:rsid w:val="00D4293A"/>
    <w:rsid w:val="00DC09A0"/>
    <w:rsid w:val="00E03599"/>
    <w:rsid w:val="00E660FE"/>
    <w:rsid w:val="00E67030"/>
    <w:rsid w:val="00E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20237-BCDE-4933-85E1-4514953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9C"/>
  </w:style>
  <w:style w:type="paragraph" w:styleId="a8">
    <w:name w:val="footer"/>
    <w:basedOn w:val="a"/>
    <w:link w:val="a9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電子カルテ運用ユーザ</cp:lastModifiedBy>
  <cp:revision>10</cp:revision>
  <cp:lastPrinted>2021-08-23T02:44:00Z</cp:lastPrinted>
  <dcterms:created xsi:type="dcterms:W3CDTF">2018-05-24T07:24:00Z</dcterms:created>
  <dcterms:modified xsi:type="dcterms:W3CDTF">2021-09-15T05:44:00Z</dcterms:modified>
</cp:coreProperties>
</file>